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B0F" w:rsidRPr="000B3B0F" w:rsidRDefault="000B3B0F" w:rsidP="000B3B0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Показатели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деятельности МБДОУ «Детский сад №112 комбинированного вида с татарским языком воспитания и обучения»</w:t>
      </w: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, подлежащей </w:t>
      </w:r>
      <w:proofErr w:type="spellStart"/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самообследованию</w:t>
      </w:r>
      <w:proofErr w:type="spellEnd"/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(утв.</w:t>
      </w:r>
      <w:r w:rsidRPr="000B3B0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hyperlink r:id="rId4" w:history="1">
        <w:r w:rsidRPr="000B3B0F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приказом</w:t>
        </w:r>
      </w:hyperlink>
      <w:r w:rsidRPr="000B3B0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Министерства образования и науки РФ от 10 декабря 2013 г. N 1324)</w:t>
      </w:r>
    </w:p>
    <w:p w:rsidR="000B3B0F" w:rsidRPr="000B3B0F" w:rsidRDefault="000B3B0F" w:rsidP="000B3B0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15210" w:type="dxa"/>
        <w:tblCellMar>
          <w:left w:w="0" w:type="dxa"/>
          <w:right w:w="0" w:type="dxa"/>
        </w:tblCellMar>
        <w:tblLook w:val="04A0"/>
      </w:tblPr>
      <w:tblGrid>
        <w:gridCol w:w="1085"/>
        <w:gridCol w:w="11761"/>
        <w:gridCol w:w="2364"/>
      </w:tblGrid>
      <w:tr w:rsidR="000B3B0F" w:rsidRPr="000B3B0F" w:rsidTr="000B3B0F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7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97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.- 12,00 час.</w:t>
            </w:r>
          </w:p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чел.- 10,5 час. 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146/ 100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689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 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13,3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6,7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дефектолога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2216,7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кв.м.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кв.м.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2B28E8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3B0F" w:rsidRPr="000B3B0F" w:rsidRDefault="000B3B0F" w:rsidP="000B3B0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2C5C8B" w:rsidRPr="002B28E8" w:rsidRDefault="000B3B0F" w:rsidP="000B3B0F">
      <w:pPr>
        <w:rPr>
          <w:sz w:val="24"/>
          <w:szCs w:val="24"/>
        </w:rPr>
      </w:pP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Заведующий</w:t>
      </w:r>
      <w:r w:rsidR="002B28E8" w:rsidRP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МБДОУ «Детский сад №112»                                                                                                                      С.Г </w:t>
      </w:r>
      <w:proofErr w:type="spellStart"/>
      <w:r w:rsidR="002B28E8" w:rsidRP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Мухаметова</w:t>
      </w:r>
      <w:proofErr w:type="spellEnd"/>
      <w:r w:rsidR="002B28E8" w:rsidRP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r w:rsidR="002B28E8" w:rsidRPr="002B28E8">
        <w:rPr>
          <w:sz w:val="24"/>
          <w:szCs w:val="24"/>
        </w:rPr>
        <w:t xml:space="preserve"> </w:t>
      </w:r>
    </w:p>
    <w:sectPr w:rsidR="002C5C8B" w:rsidRPr="002B28E8" w:rsidSect="000B3B0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B3B0F"/>
    <w:rsid w:val="000B3B0F"/>
    <w:rsid w:val="0015203A"/>
    <w:rsid w:val="002B28E8"/>
    <w:rsid w:val="002C5C8B"/>
    <w:rsid w:val="00A8239D"/>
    <w:rsid w:val="00C02F62"/>
    <w:rsid w:val="00F63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0B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B3B0F"/>
  </w:style>
  <w:style w:type="character" w:styleId="a3">
    <w:name w:val="Hyperlink"/>
    <w:basedOn w:val="a0"/>
    <w:uiPriority w:val="99"/>
    <w:semiHidden/>
    <w:unhideWhenUsed/>
    <w:rsid w:val="000B3B0F"/>
    <w:rPr>
      <w:color w:val="0000FF"/>
      <w:u w:val="single"/>
    </w:rPr>
  </w:style>
  <w:style w:type="paragraph" w:customStyle="1" w:styleId="s1">
    <w:name w:val="s_1"/>
    <w:basedOn w:val="a"/>
    <w:rsid w:val="000B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B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B3B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1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ase.garant.ru/7058147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Дружба 2</dc:creator>
  <cp:lastModifiedBy>Учитель</cp:lastModifiedBy>
  <cp:revision>2</cp:revision>
  <cp:lastPrinted>2016-02-05T12:42:00Z</cp:lastPrinted>
  <dcterms:created xsi:type="dcterms:W3CDTF">2020-03-18T10:07:00Z</dcterms:created>
  <dcterms:modified xsi:type="dcterms:W3CDTF">2020-03-18T10:07:00Z</dcterms:modified>
</cp:coreProperties>
</file>